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7B" w:rsidRPr="00BA0891" w:rsidRDefault="00C5237B" w:rsidP="00A94188">
      <w:pPr>
        <w:jc w:val="center"/>
        <w:rPr>
          <w:rFonts w:ascii="Arial" w:hAnsi="Arial" w:cs="Arial"/>
          <w:b/>
          <w:sz w:val="28"/>
          <w:szCs w:val="28"/>
        </w:rPr>
      </w:pPr>
      <w:r w:rsidRPr="00BA0891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A94188" w:rsidRPr="00BA0891" w:rsidRDefault="00A94188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C5237B" w:rsidRPr="00BA0891" w:rsidRDefault="00C5237B" w:rsidP="00A94188">
      <w:pPr>
        <w:jc w:val="center"/>
        <w:rPr>
          <w:rFonts w:ascii="Arial" w:hAnsi="Arial" w:cs="Arial"/>
          <w:b/>
          <w:sz w:val="28"/>
          <w:szCs w:val="28"/>
        </w:rPr>
      </w:pPr>
      <w:r w:rsidRPr="00BA0891">
        <w:rPr>
          <w:rFonts w:ascii="Arial" w:hAnsi="Arial" w:cs="Arial"/>
          <w:b/>
          <w:sz w:val="28"/>
          <w:szCs w:val="28"/>
        </w:rPr>
        <w:t>Публикации за 20</w:t>
      </w:r>
      <w:r w:rsidR="00FC7E1C" w:rsidRPr="00BA0891">
        <w:rPr>
          <w:rFonts w:ascii="Arial" w:hAnsi="Arial" w:cs="Arial"/>
          <w:b/>
          <w:sz w:val="28"/>
          <w:szCs w:val="28"/>
        </w:rPr>
        <w:t>2</w:t>
      </w:r>
      <w:r w:rsidR="00A13130" w:rsidRPr="00BA0891">
        <w:rPr>
          <w:rFonts w:ascii="Arial" w:hAnsi="Arial" w:cs="Arial"/>
          <w:b/>
          <w:sz w:val="28"/>
          <w:szCs w:val="28"/>
        </w:rPr>
        <w:t>3</w:t>
      </w:r>
      <w:r w:rsidRPr="00BA0891">
        <w:rPr>
          <w:rFonts w:ascii="Arial" w:hAnsi="Arial" w:cs="Arial"/>
          <w:b/>
          <w:sz w:val="28"/>
          <w:szCs w:val="28"/>
        </w:rPr>
        <w:t xml:space="preserve"> г.</w:t>
      </w:r>
    </w:p>
    <w:p w:rsidR="00A13130" w:rsidRPr="00BA0891" w:rsidRDefault="00A13130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BA0891" w:rsidRPr="00BA0891" w:rsidRDefault="00A13130" w:rsidP="00BA0891">
      <w:pPr>
        <w:rPr>
          <w:sz w:val="25"/>
          <w:szCs w:val="25"/>
        </w:rPr>
      </w:pPr>
      <w:r w:rsidRPr="00BA0891">
        <w:rPr>
          <w:rFonts w:ascii="Arial" w:hAnsi="Arial" w:cs="Arial"/>
          <w:b/>
        </w:rPr>
        <w:t xml:space="preserve">Статьи, опубликованные в журналах, индексируемых </w:t>
      </w:r>
      <w:proofErr w:type="spellStart"/>
      <w:r w:rsidR="00BA0891" w:rsidRPr="00BA0891">
        <w:rPr>
          <w:rFonts w:ascii="Arial" w:hAnsi="Arial" w:cs="Arial"/>
          <w:b/>
        </w:rPr>
        <w:t>Scopus</w:t>
      </w:r>
      <w:proofErr w:type="spellEnd"/>
      <w:r w:rsidR="00BA0891" w:rsidRPr="00BA0891">
        <w:rPr>
          <w:sz w:val="25"/>
          <w:szCs w:val="25"/>
        </w:rPr>
        <w:t xml:space="preserve"> </w:t>
      </w:r>
    </w:p>
    <w:p w:rsidR="00A13130" w:rsidRPr="00BA0891" w:rsidRDefault="00A13130" w:rsidP="00BA0891">
      <w:pPr>
        <w:jc w:val="both"/>
        <w:rPr>
          <w:rFonts w:ascii="Arial" w:hAnsi="Arial" w:cs="Arial"/>
        </w:rPr>
      </w:pPr>
    </w:p>
    <w:p w:rsidR="00A13130" w:rsidRPr="00BA0891" w:rsidRDefault="00A13130" w:rsidP="00A13130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BA0891">
        <w:rPr>
          <w:rFonts w:ascii="Arial" w:hAnsi="Arial" w:cs="Arial"/>
          <w:bCs/>
          <w:lang w:val="en-US"/>
        </w:rPr>
        <w:t>Indenbaum</w:t>
      </w:r>
      <w:proofErr w:type="spellEnd"/>
      <w:r w:rsidRPr="00BA0891">
        <w:rPr>
          <w:rFonts w:ascii="Arial" w:hAnsi="Arial" w:cs="Arial"/>
          <w:bCs/>
          <w:lang w:val="en-US"/>
        </w:rPr>
        <w:t xml:space="preserve">, E.L., </w:t>
      </w:r>
      <w:proofErr w:type="spellStart"/>
      <w:r w:rsidRPr="00BA0891">
        <w:rPr>
          <w:rFonts w:ascii="Arial" w:hAnsi="Arial" w:cs="Arial"/>
          <w:bCs/>
          <w:lang w:val="en-US"/>
        </w:rPr>
        <w:t>Gostar</w:t>
      </w:r>
      <w:proofErr w:type="spellEnd"/>
      <w:r w:rsidRPr="00BA0891">
        <w:rPr>
          <w:rFonts w:ascii="Arial" w:hAnsi="Arial" w:cs="Arial"/>
          <w:bCs/>
          <w:lang w:val="en-US"/>
        </w:rPr>
        <w:t xml:space="preserve">, A.A., </w:t>
      </w:r>
      <w:proofErr w:type="spellStart"/>
      <w:r w:rsidRPr="00BA0891">
        <w:rPr>
          <w:rFonts w:ascii="Arial" w:hAnsi="Arial" w:cs="Arial"/>
          <w:bCs/>
          <w:lang w:val="en-US"/>
        </w:rPr>
        <w:t>Pozdnyakova</w:t>
      </w:r>
      <w:proofErr w:type="spellEnd"/>
      <w:r w:rsidRPr="00BA0891">
        <w:rPr>
          <w:rFonts w:ascii="Arial" w:hAnsi="Arial" w:cs="Arial"/>
          <w:bCs/>
          <w:lang w:val="en-US"/>
        </w:rPr>
        <w:t xml:space="preserve">, I.O. (2022). </w:t>
      </w:r>
      <w:proofErr w:type="spellStart"/>
      <w:r w:rsidRPr="00BA0891">
        <w:rPr>
          <w:rFonts w:ascii="Arial" w:hAnsi="Arial" w:cs="Arial"/>
          <w:bCs/>
        </w:rPr>
        <w:t>Technology</w:t>
      </w:r>
      <w:proofErr w:type="spellEnd"/>
      <w:r w:rsidRPr="00BA0891">
        <w:rPr>
          <w:rFonts w:ascii="Arial" w:hAnsi="Arial" w:cs="Arial"/>
          <w:bCs/>
        </w:rPr>
        <w:t xml:space="preserve"> </w:t>
      </w:r>
      <w:proofErr w:type="spellStart"/>
      <w:r w:rsidRPr="00BA0891">
        <w:rPr>
          <w:rFonts w:ascii="Arial" w:hAnsi="Arial" w:cs="Arial"/>
          <w:bCs/>
        </w:rPr>
        <w:t>for</w:t>
      </w:r>
      <w:proofErr w:type="spellEnd"/>
      <w:r w:rsidRPr="00BA0891">
        <w:rPr>
          <w:rFonts w:ascii="Arial" w:hAnsi="Arial" w:cs="Arial"/>
          <w:bCs/>
        </w:rPr>
        <w:t xml:space="preserve"> </w:t>
      </w:r>
      <w:proofErr w:type="spellStart"/>
      <w:r w:rsidRPr="00BA0891">
        <w:rPr>
          <w:rFonts w:ascii="Arial" w:hAnsi="Arial" w:cs="Arial"/>
          <w:bCs/>
        </w:rPr>
        <w:t>Monitoring</w:t>
      </w:r>
      <w:proofErr w:type="spellEnd"/>
      <w:r w:rsidRPr="00BA0891">
        <w:rPr>
          <w:rFonts w:ascii="Arial" w:hAnsi="Arial" w:cs="Arial"/>
          <w:bCs/>
        </w:rPr>
        <w:t xml:space="preserve"> </w:t>
      </w:r>
      <w:proofErr w:type="spellStart"/>
      <w:r w:rsidRPr="00BA0891">
        <w:rPr>
          <w:rFonts w:ascii="Arial" w:hAnsi="Arial" w:cs="Arial"/>
          <w:bCs/>
        </w:rPr>
        <w:t>Socially</w:t>
      </w:r>
      <w:proofErr w:type="spellEnd"/>
      <w:r w:rsidRPr="00BA0891">
        <w:rPr>
          <w:rFonts w:ascii="Arial" w:hAnsi="Arial" w:cs="Arial"/>
          <w:bCs/>
        </w:rPr>
        <w:t xml:space="preserve"> Significant Skills of Schoolchildren with Temporary and Mild Intellectual and Developmental Disabilities. In: </w:t>
      </w:r>
      <w:proofErr w:type="spellStart"/>
      <w:r w:rsidRPr="00BA0891">
        <w:rPr>
          <w:rFonts w:ascii="Arial" w:hAnsi="Arial" w:cs="Arial"/>
          <w:bCs/>
        </w:rPr>
        <w:t>Arinushkina</w:t>
      </w:r>
      <w:proofErr w:type="spellEnd"/>
      <w:r w:rsidRPr="00BA0891">
        <w:rPr>
          <w:rFonts w:ascii="Arial" w:hAnsi="Arial" w:cs="Arial"/>
          <w:bCs/>
        </w:rPr>
        <w:t xml:space="preserve">, A.A., </w:t>
      </w:r>
      <w:proofErr w:type="spellStart"/>
      <w:r w:rsidRPr="00BA0891">
        <w:rPr>
          <w:rFonts w:ascii="Arial" w:hAnsi="Arial" w:cs="Arial"/>
          <w:bCs/>
        </w:rPr>
        <w:t>Korobeynikov</w:t>
      </w:r>
      <w:proofErr w:type="spellEnd"/>
      <w:r w:rsidRPr="00BA0891">
        <w:rPr>
          <w:rFonts w:ascii="Arial" w:hAnsi="Arial" w:cs="Arial"/>
          <w:bCs/>
        </w:rPr>
        <w:t>, I.A. (</w:t>
      </w:r>
      <w:proofErr w:type="spellStart"/>
      <w:r w:rsidRPr="00BA0891">
        <w:rPr>
          <w:rFonts w:ascii="Arial" w:hAnsi="Arial" w:cs="Arial"/>
          <w:bCs/>
        </w:rPr>
        <w:t>eds</w:t>
      </w:r>
      <w:proofErr w:type="spellEnd"/>
      <w:r w:rsidRPr="00BA0891">
        <w:rPr>
          <w:rFonts w:ascii="Arial" w:hAnsi="Arial" w:cs="Arial"/>
          <w:bCs/>
        </w:rPr>
        <w:t xml:space="preserve">) Education of Children with Special </w:t>
      </w:r>
      <w:proofErr w:type="gramStart"/>
      <w:r w:rsidRPr="00BA0891">
        <w:rPr>
          <w:rFonts w:ascii="Arial" w:hAnsi="Arial" w:cs="Arial"/>
          <w:bCs/>
        </w:rPr>
        <w:t>Needs .</w:t>
      </w:r>
      <w:proofErr w:type="gramEnd"/>
      <w:r w:rsidRPr="00BA0891">
        <w:rPr>
          <w:rFonts w:ascii="Arial" w:hAnsi="Arial" w:cs="Arial"/>
          <w:bCs/>
        </w:rPr>
        <w:t xml:space="preserve"> </w:t>
      </w:r>
      <w:proofErr w:type="spellStart"/>
      <w:r w:rsidRPr="00BA0891">
        <w:rPr>
          <w:rFonts w:ascii="Arial" w:hAnsi="Arial" w:cs="Arial"/>
          <w:bCs/>
        </w:rPr>
        <w:t>Springer</w:t>
      </w:r>
      <w:proofErr w:type="spellEnd"/>
      <w:r w:rsidRPr="00BA0891">
        <w:rPr>
          <w:rFonts w:ascii="Arial" w:hAnsi="Arial" w:cs="Arial"/>
          <w:bCs/>
        </w:rPr>
        <w:t xml:space="preserve">, </w:t>
      </w:r>
      <w:proofErr w:type="spellStart"/>
      <w:r w:rsidRPr="00BA0891">
        <w:rPr>
          <w:rFonts w:ascii="Arial" w:hAnsi="Arial" w:cs="Arial"/>
          <w:bCs/>
        </w:rPr>
        <w:t>Cham</w:t>
      </w:r>
      <w:proofErr w:type="spellEnd"/>
      <w:r w:rsidRPr="00BA0891">
        <w:rPr>
          <w:rFonts w:ascii="Arial" w:hAnsi="Arial" w:cs="Arial"/>
          <w:bCs/>
        </w:rPr>
        <w:t xml:space="preserve">. </w:t>
      </w:r>
      <w:hyperlink r:id="rId6" w:tgtFrame="_blank" w:history="1">
        <w:r w:rsidRPr="00BA0891">
          <w:rPr>
            <w:bCs/>
          </w:rPr>
          <w:t>https://doi.org/10.1007/978-3-031-13646-7_11</w:t>
        </w:r>
      </w:hyperlink>
      <w:r w:rsidRPr="00BA0891">
        <w:rPr>
          <w:rFonts w:ascii="Arial" w:hAnsi="Arial" w:cs="Arial"/>
          <w:bCs/>
        </w:rPr>
        <w:t xml:space="preserve"> (Q4)</w:t>
      </w:r>
    </w:p>
    <w:p w:rsidR="00A13130" w:rsidRPr="00BA0891" w:rsidRDefault="00A13130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4561CB" w:rsidRPr="00BA0891" w:rsidRDefault="004561CB" w:rsidP="00A94188">
      <w:pPr>
        <w:rPr>
          <w:rFonts w:ascii="Arial" w:hAnsi="Arial" w:cs="Arial"/>
          <w:b/>
        </w:rPr>
      </w:pPr>
      <w:r w:rsidRPr="00BA0891">
        <w:rPr>
          <w:rFonts w:ascii="Arial" w:hAnsi="Arial" w:cs="Arial"/>
          <w:b/>
        </w:rPr>
        <w:t>Статьи, опубликованные в российских журналах из перечня ВАК</w:t>
      </w:r>
    </w:p>
    <w:p w:rsidR="00E515A2" w:rsidRPr="00BA0891" w:rsidRDefault="00E515A2" w:rsidP="00076E07">
      <w:pPr>
        <w:pStyle w:val="a4"/>
        <w:jc w:val="both"/>
        <w:rPr>
          <w:rFonts w:ascii="Arial" w:hAnsi="Arial" w:cs="Arial"/>
        </w:rPr>
      </w:pPr>
    </w:p>
    <w:p w:rsidR="00BA0891" w:rsidRPr="00BA0891" w:rsidRDefault="00BA0891" w:rsidP="00BA0891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BA0891">
        <w:rPr>
          <w:rFonts w:ascii="Arial" w:hAnsi="Arial" w:cs="Arial"/>
          <w:bCs/>
        </w:rPr>
        <w:t>Инденбаум</w:t>
      </w:r>
      <w:proofErr w:type="spellEnd"/>
      <w:r w:rsidRPr="00BA0891">
        <w:rPr>
          <w:rFonts w:ascii="Arial" w:hAnsi="Arial" w:cs="Arial"/>
          <w:bCs/>
        </w:rPr>
        <w:t xml:space="preserve"> Е.Л., </w:t>
      </w:r>
      <w:proofErr w:type="spellStart"/>
      <w:r w:rsidRPr="00BA0891">
        <w:rPr>
          <w:rFonts w:ascii="Arial" w:hAnsi="Arial" w:cs="Arial"/>
          <w:bCs/>
        </w:rPr>
        <w:t>Гостар</w:t>
      </w:r>
      <w:proofErr w:type="spellEnd"/>
      <w:r w:rsidRPr="00BA0891">
        <w:rPr>
          <w:rFonts w:ascii="Arial" w:hAnsi="Arial" w:cs="Arial"/>
          <w:bCs/>
        </w:rPr>
        <w:t xml:space="preserve"> А.А. Исследования в контексте сопровождения образования и социализации обучающихся с отставанием в развитии: история и современность иркутской специальной психологии // Дефектология. 2023.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>№5. –</w:t>
      </w:r>
      <w:r w:rsidRPr="00BA0891">
        <w:rPr>
          <w:rFonts w:ascii="Arial" w:hAnsi="Arial" w:cs="Arial"/>
          <w:bCs/>
        </w:rPr>
        <w:t xml:space="preserve"> С. 27</w:t>
      </w:r>
      <w:r w:rsidRPr="00BA0891">
        <w:rPr>
          <w:rFonts w:ascii="Arial" w:hAnsi="Arial" w:cs="Arial"/>
          <w:bCs/>
        </w:rPr>
        <w:t>–37.  </w:t>
      </w:r>
    </w:p>
    <w:p w:rsidR="00BA0891" w:rsidRPr="00BA0891" w:rsidRDefault="00BA0891" w:rsidP="00BA0891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BA0891" w:rsidRPr="00BA0891" w:rsidRDefault="00BA0891" w:rsidP="00BA0891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Мурашова И.</w:t>
      </w:r>
      <w:r w:rsidRPr="00BA0891">
        <w:rPr>
          <w:rFonts w:ascii="Arial" w:hAnsi="Arial" w:cs="Arial"/>
          <w:bCs/>
        </w:rPr>
        <w:t>Ю.,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Абдрахманова</w:t>
      </w:r>
      <w:proofErr w:type="spellEnd"/>
      <w:r>
        <w:rPr>
          <w:rFonts w:ascii="Arial" w:hAnsi="Arial" w:cs="Arial"/>
          <w:bCs/>
        </w:rPr>
        <w:t xml:space="preserve"> Р.</w:t>
      </w:r>
      <w:r w:rsidRPr="00BA0891">
        <w:rPr>
          <w:rFonts w:ascii="Arial" w:hAnsi="Arial" w:cs="Arial"/>
          <w:bCs/>
        </w:rPr>
        <w:t>А. Вербализация временных представлений в лексике наречий у детей 6–7 лет с речевыми нарушениями // Известия Иркутского государственного университета. Серия Психология. 2023.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>Т. 44.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>С. 57–69.</w:t>
      </w:r>
    </w:p>
    <w:p w:rsidR="00BA0891" w:rsidRPr="00BA0891" w:rsidRDefault="00BA0891" w:rsidP="00BA0891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BA0891" w:rsidRPr="00BA0891" w:rsidRDefault="00BA0891" w:rsidP="00BA0891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Мурашова И.</w:t>
      </w:r>
      <w:r w:rsidRPr="00BA0891">
        <w:rPr>
          <w:rFonts w:ascii="Arial" w:hAnsi="Arial" w:cs="Arial"/>
          <w:bCs/>
        </w:rPr>
        <w:t>Ю.,</w:t>
      </w:r>
      <w:r>
        <w:rPr>
          <w:rFonts w:ascii="Arial" w:hAnsi="Arial" w:cs="Arial"/>
          <w:bCs/>
        </w:rPr>
        <w:t xml:space="preserve"> Черных В.</w:t>
      </w:r>
      <w:r w:rsidRPr="00BA0891">
        <w:rPr>
          <w:rFonts w:ascii="Arial" w:hAnsi="Arial" w:cs="Arial"/>
          <w:bCs/>
        </w:rPr>
        <w:t>Я. </w:t>
      </w:r>
      <w:r w:rsidRPr="00BA0891">
        <w:rPr>
          <w:rFonts w:ascii="Arial" w:hAnsi="Arial" w:cs="Arial"/>
          <w:bCs/>
        </w:rPr>
        <w:t>Развитие речевого дыхания в коррекции дефектов звукопроизношения у старших дошкольников с дизартрией // Педагогический ИМИДЖ.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>2023.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>Т. 17.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>№ 1 (58).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 xml:space="preserve">С. 103–119. </w:t>
      </w:r>
    </w:p>
    <w:p w:rsidR="00BA0891" w:rsidRPr="00BA0891" w:rsidRDefault="00BA0891" w:rsidP="00BA0891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393EE4" w:rsidRPr="00BA0891" w:rsidRDefault="00BA0891" w:rsidP="00BA0891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r w:rsidRPr="00BA0891">
        <w:rPr>
          <w:rFonts w:ascii="Arial" w:hAnsi="Arial" w:cs="Arial"/>
          <w:bCs/>
        </w:rPr>
        <w:t xml:space="preserve">Позднякова И.О., </w:t>
      </w:r>
      <w:proofErr w:type="spellStart"/>
      <w:r w:rsidRPr="00BA0891">
        <w:rPr>
          <w:rFonts w:ascii="Arial" w:hAnsi="Arial" w:cs="Arial"/>
          <w:bCs/>
        </w:rPr>
        <w:t>Блинова</w:t>
      </w:r>
      <w:proofErr w:type="spellEnd"/>
      <w:r w:rsidRPr="00BA0891">
        <w:rPr>
          <w:rFonts w:ascii="Arial" w:hAnsi="Arial" w:cs="Arial"/>
          <w:bCs/>
        </w:rPr>
        <w:t xml:space="preserve"> Е.А. Представления родителей, воспитывающих дошкольников с ограниченными возможностями здоровья, об их последующем школьном обучении // Общество: социология, психология, педагогика, 2023.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>№ 3 (107). –</w:t>
      </w:r>
      <w:r w:rsidRPr="00BA0891">
        <w:rPr>
          <w:rFonts w:ascii="Arial" w:hAnsi="Arial" w:cs="Arial"/>
          <w:bCs/>
        </w:rPr>
        <w:t xml:space="preserve"> </w:t>
      </w:r>
      <w:r w:rsidRPr="00BA0891">
        <w:rPr>
          <w:rFonts w:ascii="Arial" w:hAnsi="Arial" w:cs="Arial"/>
          <w:bCs/>
        </w:rPr>
        <w:t xml:space="preserve">С. 63–69. </w:t>
      </w:r>
    </w:p>
    <w:p w:rsidR="00393672" w:rsidRPr="00BA0891" w:rsidRDefault="00393672" w:rsidP="00393672">
      <w:pPr>
        <w:pStyle w:val="a4"/>
        <w:jc w:val="both"/>
        <w:rPr>
          <w:rFonts w:ascii="Arial" w:hAnsi="Arial" w:cs="Arial"/>
        </w:rPr>
      </w:pPr>
    </w:p>
    <w:p w:rsidR="00AF4C27" w:rsidRPr="00BA0891" w:rsidRDefault="00AF4C27" w:rsidP="00AF4C27">
      <w:pPr>
        <w:jc w:val="both"/>
        <w:rPr>
          <w:rFonts w:ascii="Arial" w:hAnsi="Arial" w:cs="Arial"/>
          <w:b/>
        </w:rPr>
      </w:pPr>
      <w:r w:rsidRPr="00BA0891">
        <w:rPr>
          <w:rFonts w:ascii="Arial" w:hAnsi="Arial" w:cs="Arial"/>
          <w:b/>
        </w:rPr>
        <w:t xml:space="preserve">Статьи, опубликованные в журналах, индексируемых РИНЦ </w:t>
      </w:r>
    </w:p>
    <w:p w:rsidR="00E515A2" w:rsidRPr="00BA0891" w:rsidRDefault="00E515A2" w:rsidP="00AF4C27">
      <w:pPr>
        <w:jc w:val="both"/>
        <w:rPr>
          <w:rFonts w:ascii="Arial" w:hAnsi="Arial" w:cs="Arial"/>
        </w:rPr>
      </w:pPr>
    </w:p>
    <w:p w:rsidR="00BA0891" w:rsidRPr="00BA0891" w:rsidRDefault="00BA0891" w:rsidP="00BA0891">
      <w:pPr>
        <w:pStyle w:val="a4"/>
        <w:numPr>
          <w:ilvl w:val="0"/>
          <w:numId w:val="35"/>
        </w:numPr>
        <w:tabs>
          <w:tab w:val="left" w:pos="142"/>
        </w:tabs>
        <w:jc w:val="both"/>
        <w:rPr>
          <w:rFonts w:ascii="Arial" w:hAnsi="Arial" w:cs="Arial"/>
          <w:iCs/>
        </w:rPr>
      </w:pPr>
      <w:r w:rsidRPr="00BA0891">
        <w:rPr>
          <w:rFonts w:ascii="Arial" w:hAnsi="Arial" w:cs="Arial"/>
          <w:iCs/>
        </w:rPr>
        <w:t xml:space="preserve">Заиграева Н.В., </w:t>
      </w:r>
      <w:proofErr w:type="spellStart"/>
      <w:r w:rsidRPr="00BA0891">
        <w:rPr>
          <w:rFonts w:ascii="Arial" w:hAnsi="Arial" w:cs="Arial"/>
          <w:iCs/>
        </w:rPr>
        <w:t>Бобошина</w:t>
      </w:r>
      <w:proofErr w:type="spellEnd"/>
      <w:r w:rsidRPr="00BA0891">
        <w:rPr>
          <w:rFonts w:ascii="Arial" w:hAnsi="Arial" w:cs="Arial"/>
          <w:iCs/>
        </w:rPr>
        <w:t xml:space="preserve"> А.А. Речевая тревога в процессе овладения чтением у младших школьников с задержкой психического развития // Наследие В.И. </w:t>
      </w:r>
      <w:proofErr w:type="spellStart"/>
      <w:r w:rsidRPr="00BA0891">
        <w:rPr>
          <w:rFonts w:ascii="Arial" w:hAnsi="Arial" w:cs="Arial"/>
          <w:iCs/>
        </w:rPr>
        <w:t>Лубовского</w:t>
      </w:r>
      <w:proofErr w:type="spellEnd"/>
      <w:r w:rsidRPr="00BA0891">
        <w:rPr>
          <w:rFonts w:ascii="Arial" w:hAnsi="Arial" w:cs="Arial"/>
          <w:iCs/>
        </w:rPr>
        <w:t xml:space="preserve"> и современные тенденции развития специального и инклюзивного </w:t>
      </w:r>
      <w:proofErr w:type="gramStart"/>
      <w:r w:rsidRPr="00BA0891">
        <w:rPr>
          <w:rFonts w:ascii="Arial" w:hAnsi="Arial" w:cs="Arial"/>
          <w:iCs/>
        </w:rPr>
        <w:t>образования :</w:t>
      </w:r>
      <w:proofErr w:type="gramEnd"/>
      <w:r w:rsidRPr="00BA0891">
        <w:rPr>
          <w:rFonts w:ascii="Arial" w:hAnsi="Arial" w:cs="Arial"/>
          <w:iCs/>
        </w:rPr>
        <w:t xml:space="preserve"> сборник научных трудов по материалам XVI Международной научно-практической конференции молодых ученых и студентов, посвященной памяти профессора Р.Е. Левиной «Встреча поколений ... февральские чтения».</w:t>
      </w:r>
      <w:r w:rsidRPr="00BA0891">
        <w:rPr>
          <w:rFonts w:ascii="Arial" w:hAnsi="Arial" w:cs="Arial"/>
          <w:iCs/>
        </w:rPr>
        <w:t xml:space="preserve"> </w:t>
      </w:r>
      <w:r w:rsidRPr="00BA0891">
        <w:rPr>
          <w:rFonts w:ascii="Arial" w:hAnsi="Arial" w:cs="Arial"/>
          <w:iCs/>
        </w:rPr>
        <w:t>– Курск, 2023. –</w:t>
      </w:r>
      <w:r w:rsidRPr="00BA089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С. 184</w:t>
      </w:r>
      <w:r w:rsidRPr="00BA0891">
        <w:rPr>
          <w:rFonts w:ascii="Arial" w:hAnsi="Arial" w:cs="Arial"/>
          <w:bCs/>
        </w:rPr>
        <w:t>–</w:t>
      </w:r>
      <w:r w:rsidRPr="00BA0891">
        <w:rPr>
          <w:rFonts w:ascii="Arial" w:hAnsi="Arial" w:cs="Arial"/>
          <w:iCs/>
        </w:rPr>
        <w:t>190. https://</w:t>
      </w:r>
      <w:hyperlink r:id="rId7" w:tgtFrame="_blank" w:history="1">
        <w:r w:rsidRPr="00BA0891">
          <w:rPr>
            <w:rFonts w:ascii="Arial" w:hAnsi="Arial" w:cs="Arial"/>
            <w:iCs/>
          </w:rPr>
          <w:t>elibrary.ru›</w:t>
        </w:r>
        <w:proofErr w:type="gramStart"/>
        <w:r w:rsidRPr="00BA0891">
          <w:rPr>
            <w:rFonts w:ascii="Arial" w:hAnsi="Arial" w:cs="Arial"/>
            <w:iCs/>
          </w:rPr>
          <w:t>item.asp?id</w:t>
        </w:r>
        <w:proofErr w:type="gramEnd"/>
        <w:r w:rsidRPr="00BA0891">
          <w:rPr>
            <w:rFonts w:ascii="Arial" w:hAnsi="Arial" w:cs="Arial"/>
            <w:iCs/>
          </w:rPr>
          <w:t>=53946780</w:t>
        </w:r>
      </w:hyperlink>
    </w:p>
    <w:p w:rsidR="00BA0891" w:rsidRPr="00BA0891" w:rsidRDefault="00BA0891" w:rsidP="00BA0891">
      <w:pPr>
        <w:pStyle w:val="a4"/>
        <w:tabs>
          <w:tab w:val="left" w:pos="142"/>
        </w:tabs>
        <w:jc w:val="both"/>
        <w:rPr>
          <w:rFonts w:ascii="Arial" w:hAnsi="Arial" w:cs="Arial"/>
          <w:iCs/>
        </w:rPr>
      </w:pPr>
    </w:p>
    <w:p w:rsidR="00BA0891" w:rsidRPr="00BA0891" w:rsidRDefault="00BA0891" w:rsidP="00BA0891">
      <w:pPr>
        <w:pStyle w:val="a4"/>
        <w:numPr>
          <w:ilvl w:val="0"/>
          <w:numId w:val="35"/>
        </w:numPr>
        <w:tabs>
          <w:tab w:val="left" w:pos="142"/>
        </w:tabs>
        <w:jc w:val="both"/>
        <w:rPr>
          <w:rFonts w:ascii="Arial" w:hAnsi="Arial" w:cs="Arial"/>
          <w:iCs/>
        </w:rPr>
      </w:pPr>
      <w:r w:rsidRPr="00BA0891">
        <w:rPr>
          <w:rFonts w:ascii="Arial" w:hAnsi="Arial" w:cs="Arial"/>
          <w:iCs/>
        </w:rPr>
        <w:t xml:space="preserve">Заиграева Н.В., Марченко С.Д. Особенности </w:t>
      </w:r>
      <w:proofErr w:type="spellStart"/>
      <w:r w:rsidRPr="00BA0891">
        <w:rPr>
          <w:rFonts w:ascii="Arial" w:hAnsi="Arial" w:cs="Arial"/>
          <w:iCs/>
        </w:rPr>
        <w:t>полоролевого</w:t>
      </w:r>
      <w:proofErr w:type="spellEnd"/>
      <w:r w:rsidRPr="00BA0891">
        <w:rPr>
          <w:rFonts w:ascii="Arial" w:hAnsi="Arial" w:cs="Arial"/>
          <w:iCs/>
        </w:rPr>
        <w:t xml:space="preserve"> поведения умственно отсталых мальчиков из неполных семей // Наследие В.И. </w:t>
      </w:r>
      <w:proofErr w:type="spellStart"/>
      <w:r w:rsidRPr="00BA0891">
        <w:rPr>
          <w:rFonts w:ascii="Arial" w:hAnsi="Arial" w:cs="Arial"/>
          <w:iCs/>
        </w:rPr>
        <w:t>Лубовского</w:t>
      </w:r>
      <w:proofErr w:type="spellEnd"/>
      <w:r w:rsidRPr="00BA0891">
        <w:rPr>
          <w:rFonts w:ascii="Arial" w:hAnsi="Arial" w:cs="Arial"/>
          <w:iCs/>
        </w:rPr>
        <w:t xml:space="preserve"> и современные тенденции развития специального и инклюзивного </w:t>
      </w:r>
      <w:proofErr w:type="gramStart"/>
      <w:r w:rsidRPr="00BA0891">
        <w:rPr>
          <w:rFonts w:ascii="Arial" w:hAnsi="Arial" w:cs="Arial"/>
          <w:iCs/>
        </w:rPr>
        <w:t>образования :</w:t>
      </w:r>
      <w:proofErr w:type="gramEnd"/>
      <w:r w:rsidRPr="00BA0891">
        <w:rPr>
          <w:rFonts w:ascii="Arial" w:hAnsi="Arial" w:cs="Arial"/>
          <w:iCs/>
        </w:rPr>
        <w:t xml:space="preserve"> сборник научных трудов по материалам XVI Международной научно-практической конференции молодых ученых и студентов, посвященной памяти профессора Р.Е. Левиной «Встреча </w:t>
      </w:r>
      <w:r w:rsidRPr="00BA0891">
        <w:rPr>
          <w:rFonts w:ascii="Arial" w:hAnsi="Arial" w:cs="Arial"/>
          <w:iCs/>
        </w:rPr>
        <w:lastRenderedPageBreak/>
        <w:t>поколений ... февральские чтения». – Курск, 2023. –</w:t>
      </w:r>
      <w:r>
        <w:rPr>
          <w:rFonts w:ascii="Arial" w:hAnsi="Arial" w:cs="Arial"/>
          <w:iCs/>
        </w:rPr>
        <w:t xml:space="preserve"> С. 191</w:t>
      </w:r>
      <w:r w:rsidRPr="00BA0891">
        <w:rPr>
          <w:rFonts w:ascii="Arial" w:hAnsi="Arial" w:cs="Arial"/>
          <w:bCs/>
        </w:rPr>
        <w:t>–</w:t>
      </w:r>
      <w:r w:rsidRPr="00BA0891">
        <w:rPr>
          <w:rFonts w:ascii="Arial" w:hAnsi="Arial" w:cs="Arial"/>
          <w:iCs/>
        </w:rPr>
        <w:t>197.  https://</w:t>
      </w:r>
      <w:hyperlink r:id="rId8" w:tgtFrame="_blank" w:history="1">
        <w:r w:rsidRPr="00BA0891">
          <w:rPr>
            <w:rFonts w:ascii="Arial" w:hAnsi="Arial" w:cs="Arial"/>
            <w:iCs/>
          </w:rPr>
          <w:t>elibrary.ru›tbwliu</w:t>
        </w:r>
      </w:hyperlink>
    </w:p>
    <w:p w:rsidR="00BA0891" w:rsidRPr="00BA0891" w:rsidRDefault="00BA0891" w:rsidP="00BA0891">
      <w:pPr>
        <w:pStyle w:val="a4"/>
        <w:tabs>
          <w:tab w:val="left" w:pos="142"/>
        </w:tabs>
        <w:jc w:val="both"/>
        <w:rPr>
          <w:rFonts w:ascii="Arial" w:hAnsi="Arial" w:cs="Arial"/>
          <w:iCs/>
        </w:rPr>
      </w:pPr>
    </w:p>
    <w:p w:rsidR="00BA0891" w:rsidRPr="00BA0891" w:rsidRDefault="00BA0891" w:rsidP="00BA0891">
      <w:pPr>
        <w:pStyle w:val="a4"/>
        <w:numPr>
          <w:ilvl w:val="0"/>
          <w:numId w:val="35"/>
        </w:numPr>
        <w:tabs>
          <w:tab w:val="left" w:pos="142"/>
        </w:tabs>
        <w:jc w:val="both"/>
        <w:rPr>
          <w:rFonts w:ascii="Arial" w:hAnsi="Arial" w:cs="Arial"/>
          <w:iCs/>
        </w:rPr>
      </w:pPr>
      <w:r w:rsidRPr="00BA0891">
        <w:rPr>
          <w:rFonts w:ascii="Arial" w:hAnsi="Arial" w:cs="Arial"/>
          <w:iCs/>
        </w:rPr>
        <w:t xml:space="preserve">Заиграева Н.В., </w:t>
      </w:r>
      <w:proofErr w:type="spellStart"/>
      <w:r w:rsidRPr="00BA0891">
        <w:rPr>
          <w:rFonts w:ascii="Arial" w:hAnsi="Arial" w:cs="Arial"/>
          <w:iCs/>
        </w:rPr>
        <w:t>Хайрюзова</w:t>
      </w:r>
      <w:proofErr w:type="spellEnd"/>
      <w:r w:rsidRPr="00BA0891">
        <w:rPr>
          <w:rFonts w:ascii="Arial" w:hAnsi="Arial" w:cs="Arial"/>
          <w:iCs/>
        </w:rPr>
        <w:t xml:space="preserve"> Н.А. Педагогические условия привития интереса к чтению у младших школьников с задержкой психического развития во внеурочной деятельности // Психолого-педагогическое сопровождение лиц с ограниченными возможностями здоровья в инклюзивном специально</w:t>
      </w:r>
      <w:r w:rsidRPr="00BA0891">
        <w:rPr>
          <w:rFonts w:ascii="Arial" w:hAnsi="Arial" w:cs="Arial"/>
          <w:iCs/>
        </w:rPr>
        <w:t>м образовании</w:t>
      </w:r>
      <w:r w:rsidRPr="00BA0891">
        <w:rPr>
          <w:rFonts w:ascii="Arial" w:hAnsi="Arial" w:cs="Arial"/>
          <w:iCs/>
        </w:rPr>
        <w:t xml:space="preserve">: сборник материалов Всероссийского научно-образовательного форума / под науч. ред. канд. </w:t>
      </w:r>
      <w:proofErr w:type="spellStart"/>
      <w:r w:rsidRPr="00BA0891">
        <w:rPr>
          <w:rFonts w:ascii="Arial" w:hAnsi="Arial" w:cs="Arial"/>
          <w:iCs/>
        </w:rPr>
        <w:t>пед</w:t>
      </w:r>
      <w:proofErr w:type="spellEnd"/>
      <w:r w:rsidRPr="00BA0891">
        <w:rPr>
          <w:rFonts w:ascii="Arial" w:hAnsi="Arial" w:cs="Arial"/>
          <w:iCs/>
        </w:rPr>
        <w:t xml:space="preserve">. наук И.А. Емельяновой; </w:t>
      </w:r>
      <w:proofErr w:type="spellStart"/>
      <w:r w:rsidRPr="00BA0891">
        <w:rPr>
          <w:rFonts w:ascii="Arial" w:hAnsi="Arial" w:cs="Arial"/>
          <w:iCs/>
        </w:rPr>
        <w:t>Приамур</w:t>
      </w:r>
      <w:proofErr w:type="spellEnd"/>
      <w:r w:rsidRPr="00BA0891">
        <w:rPr>
          <w:rFonts w:ascii="Arial" w:hAnsi="Arial" w:cs="Arial"/>
          <w:iCs/>
        </w:rPr>
        <w:t>. гос. ун-т им. Шолом-Алейхема, 2023. – С. 133</w:t>
      </w:r>
      <w:r w:rsidRPr="00BA0891">
        <w:rPr>
          <w:rFonts w:ascii="Arial" w:hAnsi="Arial" w:cs="Arial"/>
          <w:bCs/>
        </w:rPr>
        <w:t>–</w:t>
      </w:r>
      <w:r w:rsidRPr="00BA0891">
        <w:rPr>
          <w:rFonts w:ascii="Arial" w:hAnsi="Arial" w:cs="Arial"/>
          <w:iCs/>
        </w:rPr>
        <w:t>144.  https://</w:t>
      </w:r>
      <w:hyperlink r:id="rId9" w:tgtFrame="_blank" w:history="1">
        <w:r w:rsidRPr="00BA0891">
          <w:rPr>
            <w:rFonts w:ascii="Arial" w:hAnsi="Arial" w:cs="Arial"/>
            <w:iCs/>
          </w:rPr>
          <w:t>elibrary.ru›qohwtp</w:t>
        </w:r>
      </w:hyperlink>
    </w:p>
    <w:p w:rsidR="00BA0891" w:rsidRPr="00BA0891" w:rsidRDefault="00BA0891" w:rsidP="00BA0891">
      <w:pPr>
        <w:pStyle w:val="a4"/>
        <w:tabs>
          <w:tab w:val="left" w:pos="142"/>
        </w:tabs>
        <w:jc w:val="both"/>
        <w:rPr>
          <w:rFonts w:ascii="Arial" w:hAnsi="Arial" w:cs="Arial"/>
          <w:iCs/>
        </w:rPr>
      </w:pPr>
    </w:p>
    <w:p w:rsidR="00BA0891" w:rsidRPr="00BA0891" w:rsidRDefault="00BA0891" w:rsidP="00BA0891">
      <w:pPr>
        <w:pStyle w:val="a4"/>
        <w:numPr>
          <w:ilvl w:val="0"/>
          <w:numId w:val="35"/>
        </w:numPr>
        <w:tabs>
          <w:tab w:val="left" w:pos="142"/>
        </w:tabs>
        <w:jc w:val="both"/>
        <w:rPr>
          <w:rFonts w:ascii="Arial" w:hAnsi="Arial" w:cs="Arial"/>
          <w:iCs/>
        </w:rPr>
      </w:pPr>
      <w:proofErr w:type="spellStart"/>
      <w:r w:rsidRPr="00BA0891">
        <w:rPr>
          <w:rFonts w:ascii="Arial" w:hAnsi="Arial" w:cs="Arial"/>
          <w:iCs/>
        </w:rPr>
        <w:t>Тутурина</w:t>
      </w:r>
      <w:proofErr w:type="spellEnd"/>
      <w:r w:rsidRPr="00BA0891">
        <w:rPr>
          <w:rFonts w:ascii="Arial" w:hAnsi="Arial" w:cs="Arial"/>
          <w:iCs/>
        </w:rPr>
        <w:t xml:space="preserve"> А.Д., Серебренникова С.Ю. Логопедические характеристики </w:t>
      </w:r>
      <w:proofErr w:type="spellStart"/>
      <w:r w:rsidRPr="00BA0891">
        <w:rPr>
          <w:rFonts w:ascii="Arial" w:hAnsi="Arial" w:cs="Arial"/>
          <w:iCs/>
        </w:rPr>
        <w:t>депривированных</w:t>
      </w:r>
      <w:proofErr w:type="spellEnd"/>
      <w:r w:rsidRPr="00BA0891">
        <w:rPr>
          <w:rFonts w:ascii="Arial" w:hAnsi="Arial" w:cs="Arial"/>
          <w:iCs/>
        </w:rPr>
        <w:t xml:space="preserve"> детей 3-4-грода жизни // Психология и педагогика XXI века: актуальные вопросы, достижения и инновации: сборник материалов IV Всероссийской студенческой научно-практической конференции с международным участием, 16 марта 2023 года. </w:t>
      </w:r>
      <w:r w:rsidRPr="00BA089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BA0891">
        <w:rPr>
          <w:rFonts w:ascii="Arial" w:hAnsi="Arial" w:cs="Arial"/>
          <w:iCs/>
        </w:rPr>
        <w:t>С</w:t>
      </w:r>
      <w:r>
        <w:rPr>
          <w:rFonts w:ascii="Arial" w:hAnsi="Arial" w:cs="Arial"/>
          <w:iCs/>
        </w:rPr>
        <w:t>. 481</w:t>
      </w:r>
      <w:r w:rsidRPr="00BA0891">
        <w:rPr>
          <w:rFonts w:ascii="Arial" w:hAnsi="Arial" w:cs="Arial"/>
          <w:bCs/>
        </w:rPr>
        <w:t>–</w:t>
      </w:r>
      <w:r w:rsidRPr="00BA0891">
        <w:rPr>
          <w:rFonts w:ascii="Arial" w:hAnsi="Arial" w:cs="Arial"/>
          <w:iCs/>
        </w:rPr>
        <w:t>485.</w:t>
      </w:r>
    </w:p>
    <w:p w:rsidR="008F4C07" w:rsidRPr="00BA0891" w:rsidRDefault="008F4C07" w:rsidP="00BA0891">
      <w:pPr>
        <w:jc w:val="both"/>
        <w:rPr>
          <w:rFonts w:ascii="Arial" w:hAnsi="Arial" w:cs="Arial"/>
        </w:rPr>
      </w:pPr>
    </w:p>
    <w:p w:rsidR="001C5CB3" w:rsidRPr="009C60CB" w:rsidRDefault="001C5CB3" w:rsidP="008C2DEB">
      <w:pPr>
        <w:jc w:val="both"/>
        <w:rPr>
          <w:rFonts w:ascii="Arial" w:hAnsi="Arial" w:cs="Arial"/>
          <w:color w:val="FF0000"/>
        </w:rPr>
      </w:pPr>
    </w:p>
    <w:p w:rsidR="008F4C07" w:rsidRPr="009C60CB" w:rsidRDefault="008F4C07" w:rsidP="008C2DEB">
      <w:pPr>
        <w:jc w:val="both"/>
        <w:rPr>
          <w:rFonts w:ascii="Arial" w:hAnsi="Arial" w:cs="Arial"/>
          <w:color w:val="FF0000"/>
        </w:rPr>
      </w:pPr>
    </w:p>
    <w:sectPr w:rsidR="008F4C07" w:rsidRPr="009C60CB" w:rsidSect="005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F96"/>
    <w:multiLevelType w:val="multilevel"/>
    <w:tmpl w:val="DF0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0D45"/>
    <w:multiLevelType w:val="hybridMultilevel"/>
    <w:tmpl w:val="B984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3F5B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0EB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35C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7112"/>
    <w:multiLevelType w:val="multilevel"/>
    <w:tmpl w:val="162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114DB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02B9D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F1DE7"/>
    <w:multiLevelType w:val="hybridMultilevel"/>
    <w:tmpl w:val="C1D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F3C34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5599"/>
    <w:multiLevelType w:val="hybridMultilevel"/>
    <w:tmpl w:val="4B30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67C0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B3C80"/>
    <w:multiLevelType w:val="multilevel"/>
    <w:tmpl w:val="79D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C16FC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B608E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D15DD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7138"/>
    <w:multiLevelType w:val="hybridMultilevel"/>
    <w:tmpl w:val="3B9AD176"/>
    <w:lvl w:ilvl="0" w:tplc="90C2C80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01660"/>
    <w:multiLevelType w:val="multilevel"/>
    <w:tmpl w:val="1B9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81620"/>
    <w:multiLevelType w:val="hybridMultilevel"/>
    <w:tmpl w:val="1A72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92811"/>
    <w:multiLevelType w:val="multilevel"/>
    <w:tmpl w:val="8AD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07E94"/>
    <w:multiLevelType w:val="multilevel"/>
    <w:tmpl w:val="ADD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D96687"/>
    <w:multiLevelType w:val="hybridMultilevel"/>
    <w:tmpl w:val="A3ACAC9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84C72"/>
    <w:multiLevelType w:val="hybridMultilevel"/>
    <w:tmpl w:val="D204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D62C9"/>
    <w:multiLevelType w:val="multilevel"/>
    <w:tmpl w:val="EB3E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32951"/>
    <w:multiLevelType w:val="hybridMultilevel"/>
    <w:tmpl w:val="7B50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4498F"/>
    <w:multiLevelType w:val="multilevel"/>
    <w:tmpl w:val="71D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04269"/>
    <w:multiLevelType w:val="multilevel"/>
    <w:tmpl w:val="01E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28553E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10159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C74A4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A1C1A"/>
    <w:multiLevelType w:val="multilevel"/>
    <w:tmpl w:val="A78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6"/>
  </w:num>
  <w:num w:numId="3">
    <w:abstractNumId w:val="4"/>
  </w:num>
  <w:num w:numId="4">
    <w:abstractNumId w:val="5"/>
  </w:num>
  <w:num w:numId="5">
    <w:abstractNumId w:val="2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3"/>
  </w:num>
  <w:num w:numId="9">
    <w:abstractNumId w:val="0"/>
  </w:num>
  <w:num w:numId="10">
    <w:abstractNumId w:val="3"/>
  </w:num>
  <w:num w:numId="11">
    <w:abstractNumId w:val="26"/>
  </w:num>
  <w:num w:numId="12">
    <w:abstractNumId w:val="28"/>
  </w:num>
  <w:num w:numId="13">
    <w:abstractNumId w:val="12"/>
  </w:num>
  <w:num w:numId="14">
    <w:abstractNumId w:val="14"/>
  </w:num>
  <w:num w:numId="15">
    <w:abstractNumId w:val="7"/>
  </w:num>
  <w:num w:numId="16">
    <w:abstractNumId w:val="29"/>
  </w:num>
  <w:num w:numId="17">
    <w:abstractNumId w:val="13"/>
  </w:num>
  <w:num w:numId="18">
    <w:abstractNumId w:val="20"/>
  </w:num>
  <w:num w:numId="19">
    <w:abstractNumId w:val="15"/>
  </w:num>
  <w:num w:numId="20">
    <w:abstractNumId w:val="30"/>
  </w:num>
  <w:num w:numId="21">
    <w:abstractNumId w:val="34"/>
  </w:num>
  <w:num w:numId="22">
    <w:abstractNumId w:val="21"/>
  </w:num>
  <w:num w:numId="23">
    <w:abstractNumId w:val="11"/>
  </w:num>
  <w:num w:numId="24">
    <w:abstractNumId w:val="2"/>
  </w:num>
  <w:num w:numId="25">
    <w:abstractNumId w:val="16"/>
  </w:num>
  <w:num w:numId="26">
    <w:abstractNumId w:val="27"/>
  </w:num>
  <w:num w:numId="27">
    <w:abstractNumId w:val="8"/>
  </w:num>
  <w:num w:numId="28">
    <w:abstractNumId w:val="18"/>
  </w:num>
  <w:num w:numId="29">
    <w:abstractNumId w:val="24"/>
  </w:num>
  <w:num w:numId="30">
    <w:abstractNumId w:val="32"/>
  </w:num>
  <w:num w:numId="31">
    <w:abstractNumId w:val="1"/>
  </w:num>
  <w:num w:numId="32">
    <w:abstractNumId w:val="17"/>
  </w:num>
  <w:num w:numId="33">
    <w:abstractNumId w:val="25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37B"/>
    <w:rsid w:val="00016B41"/>
    <w:rsid w:val="000332C7"/>
    <w:rsid w:val="00076E07"/>
    <w:rsid w:val="000B66ED"/>
    <w:rsid w:val="000C64C2"/>
    <w:rsid w:val="00101169"/>
    <w:rsid w:val="001C5CB3"/>
    <w:rsid w:val="001E1658"/>
    <w:rsid w:val="00240217"/>
    <w:rsid w:val="00290414"/>
    <w:rsid w:val="002D7AC0"/>
    <w:rsid w:val="0030578F"/>
    <w:rsid w:val="003906F7"/>
    <w:rsid w:val="00393672"/>
    <w:rsid w:val="00393EE4"/>
    <w:rsid w:val="003C06AF"/>
    <w:rsid w:val="003E343D"/>
    <w:rsid w:val="00424818"/>
    <w:rsid w:val="004561CB"/>
    <w:rsid w:val="00466978"/>
    <w:rsid w:val="00481AB9"/>
    <w:rsid w:val="0051146B"/>
    <w:rsid w:val="00541A0D"/>
    <w:rsid w:val="0055114C"/>
    <w:rsid w:val="00554B35"/>
    <w:rsid w:val="005E3D71"/>
    <w:rsid w:val="00614E00"/>
    <w:rsid w:val="00650C8D"/>
    <w:rsid w:val="006A0B91"/>
    <w:rsid w:val="006C60E5"/>
    <w:rsid w:val="00730B42"/>
    <w:rsid w:val="00737262"/>
    <w:rsid w:val="007C7905"/>
    <w:rsid w:val="007F05C7"/>
    <w:rsid w:val="00815445"/>
    <w:rsid w:val="008300F2"/>
    <w:rsid w:val="00834330"/>
    <w:rsid w:val="008B6852"/>
    <w:rsid w:val="008C2DEB"/>
    <w:rsid w:val="008F4C07"/>
    <w:rsid w:val="00974233"/>
    <w:rsid w:val="00995053"/>
    <w:rsid w:val="00995BD4"/>
    <w:rsid w:val="009C60CB"/>
    <w:rsid w:val="009C7262"/>
    <w:rsid w:val="00A13130"/>
    <w:rsid w:val="00A1503F"/>
    <w:rsid w:val="00A94188"/>
    <w:rsid w:val="00AA16E7"/>
    <w:rsid w:val="00AA192E"/>
    <w:rsid w:val="00AF4C27"/>
    <w:rsid w:val="00AF7764"/>
    <w:rsid w:val="00B03C82"/>
    <w:rsid w:val="00B1101F"/>
    <w:rsid w:val="00B36AD0"/>
    <w:rsid w:val="00B86A27"/>
    <w:rsid w:val="00BA0891"/>
    <w:rsid w:val="00BD66AC"/>
    <w:rsid w:val="00C106F6"/>
    <w:rsid w:val="00C415FF"/>
    <w:rsid w:val="00C45660"/>
    <w:rsid w:val="00C5237B"/>
    <w:rsid w:val="00C66443"/>
    <w:rsid w:val="00DA01A1"/>
    <w:rsid w:val="00DF6DBD"/>
    <w:rsid w:val="00E515A2"/>
    <w:rsid w:val="00E51F04"/>
    <w:rsid w:val="00FB2841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A112C-302B-457E-8134-40A55C6D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6ED"/>
    <w:rPr>
      <w:color w:val="0000FF" w:themeColor="hyperlink"/>
      <w:u w:val="single"/>
    </w:rPr>
  </w:style>
  <w:style w:type="paragraph" w:styleId="a4">
    <w:name w:val="List Paragraph"/>
    <w:aliases w:val="Абзац списка 1,разделы,заголовок нужный,List Paragraph1,Оглавление"/>
    <w:basedOn w:val="a"/>
    <w:link w:val="a5"/>
    <w:uiPriority w:val="34"/>
    <w:qFormat/>
    <w:rsid w:val="002D7AC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2D7AC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7A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20">
    <w:name w:val="A2"/>
    <w:uiPriority w:val="99"/>
    <w:rsid w:val="002D7AC0"/>
    <w:rPr>
      <w:color w:val="000000"/>
      <w:sz w:val="26"/>
      <w:szCs w:val="26"/>
    </w:rPr>
  </w:style>
  <w:style w:type="character" w:styleId="a6">
    <w:name w:val="Strong"/>
    <w:uiPriority w:val="22"/>
    <w:qFormat/>
    <w:rsid w:val="002D7A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7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uiPriority w:val="99"/>
    <w:rsid w:val="002D7AC0"/>
    <w:rPr>
      <w:color w:val="000000"/>
      <w:sz w:val="28"/>
      <w:szCs w:val="28"/>
    </w:rPr>
  </w:style>
  <w:style w:type="character" w:styleId="a9">
    <w:name w:val="Emphasis"/>
    <w:basedOn w:val="a0"/>
    <w:uiPriority w:val="20"/>
    <w:qFormat/>
    <w:rsid w:val="00FC7E1C"/>
    <w:rPr>
      <w:rFonts w:cs="Times New Roman"/>
      <w:i/>
      <w:iCs/>
    </w:rPr>
  </w:style>
  <w:style w:type="character" w:customStyle="1" w:styleId="wmi-callto">
    <w:name w:val="wmi-callto"/>
    <w:rsid w:val="00FC7E1C"/>
  </w:style>
  <w:style w:type="character" w:customStyle="1" w:styleId="fontstyle01">
    <w:name w:val="fontstyle01"/>
    <w:basedOn w:val="a0"/>
    <w:rsid w:val="00FC7E1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C7E1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paragraph" w:styleId="aa">
    <w:name w:val="Normal (Web)"/>
    <w:basedOn w:val="a"/>
    <w:unhideWhenUsed/>
    <w:rsid w:val="0046697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aliases w:val="Абзац списка 1 Знак,разделы Знак,заголовок нужный Знак,List Paragraph1 Знак,Оглавление Знак"/>
    <w:basedOn w:val="a0"/>
    <w:link w:val="a4"/>
    <w:uiPriority w:val="34"/>
    <w:locked/>
    <w:rsid w:val="009C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Интернет)"/>
    <w:basedOn w:val="a"/>
    <w:rsid w:val="009C60CB"/>
    <w:pPr>
      <w:spacing w:before="280" w:after="280"/>
    </w:pPr>
    <w:rPr>
      <w:rFonts w:eastAsia="Calibri"/>
      <w:lang w:eastAsia="ar-SA"/>
    </w:rPr>
  </w:style>
  <w:style w:type="paragraph" w:customStyle="1" w:styleId="11">
    <w:name w:val="Обычный (Интернет)1"/>
    <w:basedOn w:val="a"/>
    <w:rsid w:val="00BA0891"/>
    <w:pPr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bwliu?ysclid=lpy8r5jvlh94189172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item.asp?id=53946780&amp;ysclid=lpy8obijh0461247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978-3-031-13646-7_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qohwtp?ysclid=lpy8t8o4o0696609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F41DA-CF84-42BE-8825-9B351654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34</cp:revision>
  <dcterms:created xsi:type="dcterms:W3CDTF">2018-12-07T09:57:00Z</dcterms:created>
  <dcterms:modified xsi:type="dcterms:W3CDTF">2024-01-11T02:43:00Z</dcterms:modified>
</cp:coreProperties>
</file>