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AF" w:rsidRDefault="00A763AF" w:rsidP="00A763AF">
      <w:pPr>
        <w:rPr>
          <w:rFonts w:ascii="Times New Roman" w:hAnsi="Times New Roman" w:cs="Times New Roman"/>
          <w:sz w:val="28"/>
          <w:szCs w:val="28"/>
        </w:rPr>
      </w:pPr>
    </w:p>
    <w:p w:rsidR="00A763AF" w:rsidRDefault="00A763AF" w:rsidP="00A763AF">
      <w:pPr>
        <w:rPr>
          <w:rFonts w:ascii="Times New Roman" w:hAnsi="Times New Roman" w:cs="Times New Roman"/>
          <w:sz w:val="28"/>
          <w:szCs w:val="28"/>
        </w:rPr>
      </w:pPr>
    </w:p>
    <w:p w:rsidR="00A763AF" w:rsidRPr="00724BAF" w:rsidRDefault="00A763AF" w:rsidP="00A763A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4BAF">
        <w:rPr>
          <w:rFonts w:ascii="Times New Roman" w:hAnsi="Times New Roman" w:cs="Times New Roman"/>
          <w:b/>
          <w:sz w:val="36"/>
          <w:szCs w:val="36"/>
        </w:rPr>
        <w:t>Выписка из приказа</w:t>
      </w:r>
    </w:p>
    <w:p w:rsidR="00A763AF" w:rsidRPr="00724BAF" w:rsidRDefault="00A763AF" w:rsidP="00A763A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4BAF">
        <w:rPr>
          <w:rFonts w:ascii="Times New Roman" w:hAnsi="Times New Roman" w:cs="Times New Roman"/>
          <w:b/>
          <w:sz w:val="36"/>
          <w:szCs w:val="36"/>
        </w:rPr>
        <w:t xml:space="preserve">ФГБОУ </w:t>
      </w:r>
      <w:proofErr w:type="gramStart"/>
      <w:r w:rsidRPr="00724BAF">
        <w:rPr>
          <w:rFonts w:ascii="Times New Roman" w:hAnsi="Times New Roman" w:cs="Times New Roman"/>
          <w:b/>
          <w:sz w:val="36"/>
          <w:szCs w:val="36"/>
        </w:rPr>
        <w:t>ВО</w:t>
      </w:r>
      <w:proofErr w:type="gramEnd"/>
      <w:r w:rsidRPr="00724BAF">
        <w:rPr>
          <w:rFonts w:ascii="Times New Roman" w:hAnsi="Times New Roman" w:cs="Times New Roman"/>
          <w:b/>
          <w:sz w:val="36"/>
          <w:szCs w:val="36"/>
        </w:rPr>
        <w:t xml:space="preserve"> «Иркутский государственный университет»</w:t>
      </w:r>
    </w:p>
    <w:p w:rsidR="00A763AF" w:rsidRPr="00724BAF" w:rsidRDefault="00A763AF" w:rsidP="00A763A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4BAF">
        <w:rPr>
          <w:rFonts w:ascii="Times New Roman" w:hAnsi="Times New Roman" w:cs="Times New Roman"/>
          <w:b/>
          <w:sz w:val="36"/>
          <w:szCs w:val="36"/>
        </w:rPr>
        <w:t>№300, от 21.05.2019</w:t>
      </w:r>
    </w:p>
    <w:p w:rsidR="00A763AF" w:rsidRDefault="00A763AF" w:rsidP="00A763AF">
      <w:pPr>
        <w:rPr>
          <w:rFonts w:ascii="Times New Roman" w:hAnsi="Times New Roman" w:cs="Times New Roman"/>
          <w:sz w:val="28"/>
          <w:szCs w:val="28"/>
        </w:rPr>
      </w:pPr>
    </w:p>
    <w:p w:rsidR="00A763AF" w:rsidRPr="00F70E81" w:rsidRDefault="00A763AF" w:rsidP="00A763A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0E81">
        <w:rPr>
          <w:rFonts w:ascii="Times New Roman" w:hAnsi="Times New Roman" w:cs="Times New Roman"/>
          <w:b/>
          <w:sz w:val="40"/>
          <w:szCs w:val="40"/>
        </w:rPr>
        <w:t>Стоимость обучения на 2019-2020 учебный год</w:t>
      </w:r>
    </w:p>
    <w:p w:rsidR="00A763AF" w:rsidRPr="00724BAF" w:rsidRDefault="00A763AF" w:rsidP="00A763A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МАГИСТРАТУРА</w:t>
      </w:r>
    </w:p>
    <w:tbl>
      <w:tblPr>
        <w:tblStyle w:val="a3"/>
        <w:tblW w:w="0" w:type="auto"/>
        <w:tblLook w:val="04A0"/>
      </w:tblPr>
      <w:tblGrid>
        <w:gridCol w:w="2233"/>
        <w:gridCol w:w="3219"/>
        <w:gridCol w:w="2201"/>
        <w:gridCol w:w="2201"/>
      </w:tblGrid>
      <w:tr w:rsidR="00A763AF" w:rsidTr="00BB6814">
        <w:trPr>
          <w:trHeight w:val="176"/>
        </w:trPr>
        <w:tc>
          <w:tcPr>
            <w:tcW w:w="2323" w:type="dxa"/>
            <w:vMerge w:val="restart"/>
          </w:tcPr>
          <w:p w:rsidR="00A763AF" w:rsidRDefault="00A763AF" w:rsidP="00BB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708" w:type="dxa"/>
            <w:vMerge w:val="restart"/>
          </w:tcPr>
          <w:p w:rsidR="00A763AF" w:rsidRDefault="00A763AF" w:rsidP="00BB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4540" w:type="dxa"/>
            <w:gridSpan w:val="2"/>
          </w:tcPr>
          <w:p w:rsidR="00A763AF" w:rsidRDefault="00A763AF" w:rsidP="00BB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обучения</w:t>
            </w:r>
          </w:p>
          <w:p w:rsidR="00A763AF" w:rsidRDefault="00A763AF" w:rsidP="00BB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(руб./год)</w:t>
            </w:r>
          </w:p>
        </w:tc>
      </w:tr>
      <w:tr w:rsidR="00A763AF" w:rsidTr="00BB6814">
        <w:trPr>
          <w:trHeight w:val="176"/>
        </w:trPr>
        <w:tc>
          <w:tcPr>
            <w:tcW w:w="2323" w:type="dxa"/>
            <w:vMerge/>
          </w:tcPr>
          <w:p w:rsidR="00A763AF" w:rsidRDefault="00A763AF" w:rsidP="00BB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  <w:vMerge/>
          </w:tcPr>
          <w:p w:rsidR="00A763AF" w:rsidRDefault="00A763AF" w:rsidP="00BB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A763AF" w:rsidRPr="00F70E81" w:rsidRDefault="00A763AF" w:rsidP="00BB68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E81">
              <w:rPr>
                <w:rFonts w:ascii="Times New Roman" w:hAnsi="Times New Roman" w:cs="Times New Roman"/>
                <w:b/>
                <w:sz w:val="28"/>
                <w:szCs w:val="28"/>
              </w:rPr>
              <w:t>Очная форма обучения</w:t>
            </w:r>
          </w:p>
        </w:tc>
        <w:tc>
          <w:tcPr>
            <w:tcW w:w="2270" w:type="dxa"/>
          </w:tcPr>
          <w:p w:rsidR="00A763AF" w:rsidRPr="00F70E81" w:rsidRDefault="00A763AF" w:rsidP="00BB68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E81">
              <w:rPr>
                <w:rFonts w:ascii="Times New Roman" w:hAnsi="Times New Roman" w:cs="Times New Roman"/>
                <w:b/>
                <w:sz w:val="28"/>
                <w:szCs w:val="28"/>
              </w:rPr>
              <w:t>Заочная форма обучения</w:t>
            </w:r>
          </w:p>
        </w:tc>
      </w:tr>
      <w:tr w:rsidR="00A763AF" w:rsidTr="00BB6814">
        <w:tc>
          <w:tcPr>
            <w:tcW w:w="2323" w:type="dxa"/>
          </w:tcPr>
          <w:p w:rsidR="00A763AF" w:rsidRDefault="00A763AF" w:rsidP="00BB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44.04.01</w:t>
            </w:r>
          </w:p>
        </w:tc>
        <w:tc>
          <w:tcPr>
            <w:tcW w:w="2708" w:type="dxa"/>
          </w:tcPr>
          <w:p w:rsidR="00A763AF" w:rsidRPr="00F70E81" w:rsidRDefault="00A763AF" w:rsidP="00BB68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0E81">
              <w:rPr>
                <w:rFonts w:ascii="Times New Roman" w:hAnsi="Times New Roman" w:cs="Times New Roman"/>
                <w:b/>
                <w:sz w:val="32"/>
                <w:szCs w:val="32"/>
              </w:rPr>
              <w:t>Педагогическое образование</w:t>
            </w:r>
          </w:p>
        </w:tc>
        <w:tc>
          <w:tcPr>
            <w:tcW w:w="2270" w:type="dxa"/>
            <w:vMerge w:val="restart"/>
          </w:tcPr>
          <w:p w:rsidR="00A763AF" w:rsidRPr="00F70E81" w:rsidRDefault="00A763AF" w:rsidP="00BB6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AF" w:rsidRPr="00F70E81" w:rsidRDefault="00A763AF" w:rsidP="00BB6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AF" w:rsidRPr="00F70E81" w:rsidRDefault="00A763AF" w:rsidP="00BB6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AF" w:rsidRPr="00F70E81" w:rsidRDefault="00A763AF" w:rsidP="00BB6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AF" w:rsidRPr="00F70E81" w:rsidRDefault="00A763AF" w:rsidP="00BB68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E8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70E81">
              <w:rPr>
                <w:rFonts w:ascii="Times New Roman" w:hAnsi="Times New Roman" w:cs="Times New Roman"/>
                <w:b/>
                <w:sz w:val="28"/>
                <w:szCs w:val="28"/>
              </w:rPr>
              <w:t>9 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593</w:t>
            </w:r>
          </w:p>
        </w:tc>
        <w:tc>
          <w:tcPr>
            <w:tcW w:w="2270" w:type="dxa"/>
            <w:vMerge w:val="restart"/>
          </w:tcPr>
          <w:p w:rsidR="00A763AF" w:rsidRPr="00F70E81" w:rsidRDefault="00A763AF" w:rsidP="00BB6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AF" w:rsidRPr="00F70E81" w:rsidRDefault="00A763AF" w:rsidP="00BB6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AF" w:rsidRPr="00F70E81" w:rsidRDefault="00A763AF" w:rsidP="00BB6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AF" w:rsidRPr="00F70E81" w:rsidRDefault="00A763AF" w:rsidP="00BB6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AF" w:rsidRPr="00F70E81" w:rsidRDefault="00A763AF" w:rsidP="00BB68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60 </w:t>
            </w:r>
            <w:r w:rsidRPr="00E2415E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</w:tr>
      <w:tr w:rsidR="00A763AF" w:rsidTr="00BB6814">
        <w:tc>
          <w:tcPr>
            <w:tcW w:w="2323" w:type="dxa"/>
          </w:tcPr>
          <w:p w:rsidR="00A763AF" w:rsidRDefault="00A763AF" w:rsidP="00BB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44.04.02</w:t>
            </w:r>
          </w:p>
        </w:tc>
        <w:tc>
          <w:tcPr>
            <w:tcW w:w="2708" w:type="dxa"/>
          </w:tcPr>
          <w:p w:rsidR="00A763AF" w:rsidRPr="00F70E81" w:rsidRDefault="00A763AF" w:rsidP="00BB68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0E81">
              <w:rPr>
                <w:rFonts w:ascii="Times New Roman" w:hAnsi="Times New Roman" w:cs="Times New Roman"/>
                <w:b/>
                <w:sz w:val="32"/>
                <w:szCs w:val="32"/>
              </w:rPr>
              <w:t>Психолого-педагогическое образование</w:t>
            </w:r>
          </w:p>
        </w:tc>
        <w:tc>
          <w:tcPr>
            <w:tcW w:w="2270" w:type="dxa"/>
            <w:vMerge/>
          </w:tcPr>
          <w:p w:rsidR="00A763AF" w:rsidRDefault="00A763AF" w:rsidP="00BB6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A763AF" w:rsidRDefault="00A763AF" w:rsidP="00BB6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AF" w:rsidTr="00BB6814">
        <w:tc>
          <w:tcPr>
            <w:tcW w:w="2323" w:type="dxa"/>
          </w:tcPr>
          <w:p w:rsidR="00A763AF" w:rsidRDefault="00A763AF" w:rsidP="00BB6814">
            <w:pPr>
              <w:jc w:val="center"/>
            </w:pPr>
            <w:r w:rsidRPr="00A502B7">
              <w:rPr>
                <w:rFonts w:ascii="Times New Roman" w:hAnsi="Times New Roman" w:cs="Times New Roman"/>
                <w:sz w:val="28"/>
                <w:szCs w:val="28"/>
              </w:rPr>
              <w:t>44.0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02B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8" w:type="dxa"/>
          </w:tcPr>
          <w:p w:rsidR="00A763AF" w:rsidRPr="00F70E81" w:rsidRDefault="00A763AF" w:rsidP="00BB68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0E81">
              <w:rPr>
                <w:rFonts w:ascii="Times New Roman" w:hAnsi="Times New Roman" w:cs="Times New Roman"/>
                <w:b/>
                <w:sz w:val="32"/>
                <w:szCs w:val="32"/>
              </w:rPr>
              <w:t>Специальное (дефектологическое) образование</w:t>
            </w:r>
          </w:p>
        </w:tc>
        <w:tc>
          <w:tcPr>
            <w:tcW w:w="2270" w:type="dxa"/>
            <w:vMerge/>
          </w:tcPr>
          <w:p w:rsidR="00A763AF" w:rsidRDefault="00A763AF" w:rsidP="00BB6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A763AF" w:rsidRDefault="00A763AF" w:rsidP="00BB6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AF" w:rsidTr="00BB6814">
        <w:tc>
          <w:tcPr>
            <w:tcW w:w="2323" w:type="dxa"/>
          </w:tcPr>
          <w:p w:rsidR="00A763AF" w:rsidRDefault="00A763AF" w:rsidP="00BB6814">
            <w:pPr>
              <w:jc w:val="center"/>
            </w:pPr>
            <w:r w:rsidRPr="00A502B7">
              <w:rPr>
                <w:rFonts w:ascii="Times New Roman" w:hAnsi="Times New Roman" w:cs="Times New Roman"/>
                <w:sz w:val="28"/>
                <w:szCs w:val="28"/>
              </w:rPr>
              <w:t>44.0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02B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8" w:type="dxa"/>
          </w:tcPr>
          <w:p w:rsidR="00A763AF" w:rsidRPr="00F70E81" w:rsidRDefault="00A763AF" w:rsidP="00BB68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0E8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Профессиональное </w:t>
            </w:r>
            <w:proofErr w:type="gramStart"/>
            <w:r w:rsidRPr="00F70E81">
              <w:rPr>
                <w:rFonts w:ascii="Times New Roman" w:hAnsi="Times New Roman" w:cs="Times New Roman"/>
                <w:b/>
                <w:sz w:val="32"/>
                <w:szCs w:val="32"/>
              </w:rPr>
              <w:t>обучение (по отраслям</w:t>
            </w:r>
            <w:proofErr w:type="gramEnd"/>
            <w:r w:rsidRPr="00F70E81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2270" w:type="dxa"/>
            <w:vMerge/>
          </w:tcPr>
          <w:p w:rsidR="00A763AF" w:rsidRDefault="00A763AF" w:rsidP="00BB6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A763AF" w:rsidRDefault="00A763AF" w:rsidP="00BB6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3AF" w:rsidRDefault="00A763AF" w:rsidP="00A763AF">
      <w:pPr>
        <w:rPr>
          <w:rFonts w:ascii="Times New Roman" w:hAnsi="Times New Roman" w:cs="Times New Roman"/>
          <w:sz w:val="28"/>
          <w:szCs w:val="28"/>
        </w:rPr>
      </w:pPr>
    </w:p>
    <w:p w:rsidR="00A763AF" w:rsidRPr="00343675" w:rsidRDefault="00A763AF" w:rsidP="00A763AF">
      <w:pPr>
        <w:rPr>
          <w:rFonts w:ascii="Times New Roman" w:hAnsi="Times New Roman" w:cs="Times New Roman"/>
          <w:sz w:val="28"/>
          <w:szCs w:val="28"/>
        </w:rPr>
      </w:pPr>
    </w:p>
    <w:p w:rsidR="00A763AF" w:rsidRPr="00343675" w:rsidRDefault="00A763AF" w:rsidP="00A763AF">
      <w:pPr>
        <w:rPr>
          <w:rFonts w:ascii="Times New Roman" w:hAnsi="Times New Roman" w:cs="Times New Roman"/>
          <w:sz w:val="28"/>
          <w:szCs w:val="28"/>
        </w:rPr>
      </w:pPr>
    </w:p>
    <w:p w:rsidR="006B756C" w:rsidRDefault="006B756C"/>
    <w:sectPr w:rsidR="006B756C" w:rsidSect="00F70E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63AF"/>
    <w:rsid w:val="006B756C"/>
    <w:rsid w:val="00A7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2</cp:revision>
  <dcterms:created xsi:type="dcterms:W3CDTF">2019-06-11T01:38:00Z</dcterms:created>
  <dcterms:modified xsi:type="dcterms:W3CDTF">2019-06-11T01:38:00Z</dcterms:modified>
</cp:coreProperties>
</file>