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9B" w:rsidRPr="00DA3FFA" w:rsidRDefault="00814D9B" w:rsidP="00814D9B">
      <w:pPr>
        <w:jc w:val="center"/>
        <w:rPr>
          <w:b/>
          <w:sz w:val="28"/>
          <w:szCs w:val="28"/>
        </w:rPr>
      </w:pPr>
      <w:r w:rsidRPr="00DA3FFA">
        <w:rPr>
          <w:b/>
          <w:sz w:val="28"/>
          <w:szCs w:val="28"/>
        </w:rPr>
        <w:t xml:space="preserve">Распределение целевых мест по программам </w:t>
      </w:r>
      <w:r>
        <w:rPr>
          <w:b/>
          <w:sz w:val="28"/>
          <w:szCs w:val="28"/>
        </w:rPr>
        <w:t>магистратуры</w:t>
      </w:r>
      <w:r w:rsidRPr="00DA3FFA">
        <w:rPr>
          <w:b/>
          <w:sz w:val="28"/>
          <w:szCs w:val="28"/>
        </w:rPr>
        <w:t xml:space="preserve"> </w:t>
      </w:r>
    </w:p>
    <w:p w:rsidR="00814D9B" w:rsidRPr="00DA3FFA" w:rsidRDefault="00814D9B" w:rsidP="00814D9B">
      <w:pPr>
        <w:jc w:val="center"/>
        <w:rPr>
          <w:b/>
          <w:sz w:val="28"/>
          <w:szCs w:val="28"/>
        </w:rPr>
      </w:pPr>
      <w:r w:rsidRPr="00DA3FFA">
        <w:rPr>
          <w:b/>
          <w:sz w:val="28"/>
          <w:szCs w:val="28"/>
        </w:rPr>
        <w:t>в Педагогическом институте ИГУ на 2022 год</w:t>
      </w:r>
    </w:p>
    <w:p w:rsidR="00814D9B" w:rsidRDefault="00814D9B" w:rsidP="00814D9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4252"/>
        <w:gridCol w:w="1701"/>
        <w:gridCol w:w="1560"/>
      </w:tblGrid>
      <w:tr w:rsidR="00814D9B" w:rsidRPr="001A0376" w:rsidTr="00814D9B">
        <w:trPr>
          <w:trHeight w:val="285"/>
        </w:trPr>
        <w:tc>
          <w:tcPr>
            <w:tcW w:w="9924" w:type="dxa"/>
            <w:gridSpan w:val="4"/>
          </w:tcPr>
          <w:p w:rsidR="00814D9B" w:rsidRPr="001A0376" w:rsidRDefault="00814D9B" w:rsidP="00D92C70">
            <w:pPr>
              <w:jc w:val="center"/>
              <w:rPr>
                <w:b/>
              </w:rPr>
            </w:pPr>
            <w:r w:rsidRPr="001A0376">
              <w:rPr>
                <w:b/>
              </w:rPr>
              <w:t>Магистратура, очная форма, бюджет</w:t>
            </w:r>
          </w:p>
        </w:tc>
      </w:tr>
      <w:tr w:rsidR="00814D9B" w:rsidRPr="001A0376" w:rsidTr="00814D9B">
        <w:trPr>
          <w:trHeight w:val="345"/>
        </w:trPr>
        <w:tc>
          <w:tcPr>
            <w:tcW w:w="2411" w:type="dxa"/>
          </w:tcPr>
          <w:p w:rsidR="00814D9B" w:rsidRPr="001A0376" w:rsidRDefault="00814D9B" w:rsidP="00D92C70">
            <w:pPr>
              <w:jc w:val="center"/>
            </w:pPr>
            <w:r w:rsidRPr="001A0376">
              <w:t>Направление</w:t>
            </w:r>
          </w:p>
        </w:tc>
        <w:tc>
          <w:tcPr>
            <w:tcW w:w="4252" w:type="dxa"/>
          </w:tcPr>
          <w:p w:rsidR="00814D9B" w:rsidRPr="001A0376" w:rsidRDefault="00814D9B" w:rsidP="00814D9B">
            <w:pPr>
              <w:jc w:val="center"/>
            </w:pPr>
            <w:r w:rsidRPr="001A0376">
              <w:t>Про</w:t>
            </w:r>
            <w:r>
              <w:t>грамма</w:t>
            </w:r>
          </w:p>
        </w:tc>
        <w:tc>
          <w:tcPr>
            <w:tcW w:w="1701" w:type="dxa"/>
          </w:tcPr>
          <w:p w:rsidR="00814D9B" w:rsidRDefault="00814D9B" w:rsidP="00814D9B">
            <w:pPr>
              <w:jc w:val="center"/>
            </w:pPr>
            <w:r>
              <w:t>общее</w:t>
            </w:r>
          </w:p>
          <w:p w:rsidR="00814D9B" w:rsidRDefault="00814D9B" w:rsidP="00814D9B">
            <w:pPr>
              <w:jc w:val="center"/>
            </w:pPr>
            <w:r>
              <w:t>количество</w:t>
            </w:r>
          </w:p>
          <w:p w:rsidR="00814D9B" w:rsidRDefault="00814D9B" w:rsidP="00814D9B">
            <w:pPr>
              <w:jc w:val="center"/>
            </w:pPr>
            <w:r>
              <w:t>бюджетных</w:t>
            </w:r>
          </w:p>
          <w:p w:rsidR="00814D9B" w:rsidRPr="001A0376" w:rsidRDefault="00814D9B" w:rsidP="00814D9B">
            <w:pPr>
              <w:jc w:val="center"/>
            </w:pPr>
            <w:r>
              <w:t>мест</w:t>
            </w:r>
          </w:p>
        </w:tc>
        <w:tc>
          <w:tcPr>
            <w:tcW w:w="1560" w:type="dxa"/>
          </w:tcPr>
          <w:p w:rsidR="00814D9B" w:rsidRDefault="00814D9B" w:rsidP="00814D9B">
            <w:pPr>
              <w:jc w:val="center"/>
            </w:pPr>
            <w:r>
              <w:t>из них</w:t>
            </w:r>
          </w:p>
          <w:p w:rsidR="00814D9B" w:rsidRDefault="00814D9B" w:rsidP="00814D9B">
            <w:pPr>
              <w:jc w:val="center"/>
            </w:pPr>
            <w:r>
              <w:t>количество</w:t>
            </w:r>
          </w:p>
          <w:p w:rsidR="00814D9B" w:rsidRDefault="00814D9B" w:rsidP="00814D9B">
            <w:pPr>
              <w:jc w:val="center"/>
            </w:pPr>
            <w:r>
              <w:t xml:space="preserve">мест на </w:t>
            </w:r>
            <w:proofErr w:type="gramStart"/>
            <w:r>
              <w:t>целевое</w:t>
            </w:r>
            <w:proofErr w:type="gramEnd"/>
          </w:p>
          <w:p w:rsidR="00814D9B" w:rsidRPr="001A0376" w:rsidRDefault="00814D9B" w:rsidP="00814D9B">
            <w:pPr>
              <w:jc w:val="center"/>
            </w:pPr>
            <w:r>
              <w:t>обучение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 w:val="restart"/>
          </w:tcPr>
          <w:p w:rsidR="00814D9B" w:rsidRPr="001A0376" w:rsidRDefault="00814D9B" w:rsidP="00814D9B">
            <w:r w:rsidRPr="001A0376">
              <w:t>44.04.01 Педагогическое образование</w:t>
            </w:r>
          </w:p>
        </w:tc>
        <w:tc>
          <w:tcPr>
            <w:tcW w:w="4252" w:type="dxa"/>
          </w:tcPr>
          <w:p w:rsidR="00814D9B" w:rsidRPr="001A0376" w:rsidRDefault="00814D9B" w:rsidP="00D92C70">
            <w:r w:rsidRPr="001A0376">
              <w:t>Математическое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Физико-астрономическое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CD3190">
              <w:t>Информационные технологии и мониторинг в образовании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pPr>
              <w:rPr>
                <w:highlight w:val="yellow"/>
              </w:rPr>
            </w:pPr>
            <w:r w:rsidRPr="00A93D56">
              <w:t>Воспитательная деятельность в образовательной организации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Дошкольное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CD3190">
              <w:t>Инновационные технологии в начальном образовании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Филологическое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Историческое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A93D56" w:rsidRDefault="00814D9B" w:rsidP="00D92C70">
            <w:r w:rsidRPr="00A93D56">
              <w:t>Менеджмент в образовании</w:t>
            </w:r>
          </w:p>
        </w:tc>
        <w:tc>
          <w:tcPr>
            <w:tcW w:w="1701" w:type="dxa"/>
          </w:tcPr>
          <w:p w:rsidR="00814D9B" w:rsidRPr="00A93D5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Языковое образование (английский язык)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 w:rsidRPr="00B863B6">
              <w:t>1</w:t>
            </w:r>
            <w:r>
              <w:t>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Естественнонаучное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 w:rsidRPr="00B863B6">
              <w:t>1</w:t>
            </w:r>
            <w:r>
              <w:t>3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Географическое образование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A93D56" w:rsidRDefault="00814D9B" w:rsidP="00D92C70">
            <w:r w:rsidRPr="00A93D56">
              <w:t>Образование в области физической культуры и спорта</w:t>
            </w:r>
          </w:p>
        </w:tc>
        <w:tc>
          <w:tcPr>
            <w:tcW w:w="1701" w:type="dxa"/>
          </w:tcPr>
          <w:p w:rsidR="00814D9B" w:rsidRPr="00A93D56" w:rsidRDefault="00814D9B" w:rsidP="00D92C70">
            <w:pPr>
              <w:jc w:val="center"/>
            </w:pPr>
            <w:r w:rsidRPr="00A93D56">
              <w:t>1</w:t>
            </w:r>
            <w:r>
              <w:t>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 w:val="restart"/>
          </w:tcPr>
          <w:p w:rsidR="00814D9B" w:rsidRPr="00A93D56" w:rsidRDefault="00814D9B" w:rsidP="00814D9B">
            <w:r w:rsidRPr="00A93D56">
              <w:t>44.04.02 Психолого-педагогическое образование</w:t>
            </w:r>
          </w:p>
        </w:tc>
        <w:tc>
          <w:tcPr>
            <w:tcW w:w="4252" w:type="dxa"/>
          </w:tcPr>
          <w:p w:rsidR="00814D9B" w:rsidRPr="00A93D56" w:rsidRDefault="00814D9B" w:rsidP="00D92C70">
            <w:r>
              <w:t>Практическая психология личности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 w:rsidRPr="00B863B6">
              <w:t>1</w:t>
            </w:r>
            <w:r>
              <w:t>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  <w:vMerge/>
          </w:tcPr>
          <w:p w:rsidR="00814D9B" w:rsidRPr="001A0376" w:rsidRDefault="00814D9B" w:rsidP="00814D9B"/>
        </w:tc>
        <w:tc>
          <w:tcPr>
            <w:tcW w:w="4252" w:type="dxa"/>
          </w:tcPr>
          <w:p w:rsidR="00814D9B" w:rsidRPr="001A0376" w:rsidRDefault="00814D9B" w:rsidP="00D92C70">
            <w:r w:rsidRPr="001A0376">
              <w:t>Социальная педагогика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 w:rsidRPr="00B863B6">
              <w:t>1</w:t>
            </w:r>
            <w:r>
              <w:t>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</w:tcPr>
          <w:p w:rsidR="00814D9B" w:rsidRPr="001A0376" w:rsidRDefault="00814D9B" w:rsidP="00814D9B">
            <w:r w:rsidRPr="001A0376">
              <w:t>44.04.03</w:t>
            </w:r>
            <w:r>
              <w:rPr>
                <w:sz w:val="20"/>
                <w:szCs w:val="20"/>
              </w:rPr>
              <w:t xml:space="preserve"> </w:t>
            </w:r>
            <w:r w:rsidRPr="001A0376">
              <w:t>Специальное (дефектологическое) образование</w:t>
            </w:r>
          </w:p>
        </w:tc>
        <w:tc>
          <w:tcPr>
            <w:tcW w:w="4252" w:type="dxa"/>
          </w:tcPr>
          <w:p w:rsidR="00814D9B" w:rsidRPr="001A0376" w:rsidRDefault="00814D9B" w:rsidP="00D92C70">
            <w:r w:rsidRPr="001A0376">
              <w:t>Психолого-педагогическое сопровождение инклюзивного образования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 w:rsidRPr="00B863B6">
              <w:t>1</w:t>
            </w:r>
            <w:r>
              <w:t>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2411" w:type="dxa"/>
          </w:tcPr>
          <w:p w:rsidR="00814D9B" w:rsidRPr="001A0376" w:rsidRDefault="00814D9B" w:rsidP="00814D9B">
            <w:r w:rsidRPr="001A0376">
              <w:t>44.04.04 Профессиональное обучение (по отраслям)</w:t>
            </w:r>
          </w:p>
        </w:tc>
        <w:tc>
          <w:tcPr>
            <w:tcW w:w="4252" w:type="dxa"/>
          </w:tcPr>
          <w:p w:rsidR="00814D9B" w:rsidRPr="001A0376" w:rsidRDefault="00814D9B" w:rsidP="00D92C70">
            <w:r w:rsidRPr="001A0376">
              <w:t>Организационно-методическое обеспечение профессионального образования</w:t>
            </w:r>
          </w:p>
        </w:tc>
        <w:tc>
          <w:tcPr>
            <w:tcW w:w="1701" w:type="dxa"/>
          </w:tcPr>
          <w:p w:rsidR="00814D9B" w:rsidRPr="00B863B6" w:rsidRDefault="00814D9B" w:rsidP="00D92C70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814D9B" w:rsidRDefault="00814D9B" w:rsidP="00D9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4D9B" w:rsidRPr="00B863B6" w:rsidTr="00814D9B">
        <w:trPr>
          <w:trHeight w:val="70"/>
        </w:trPr>
        <w:tc>
          <w:tcPr>
            <w:tcW w:w="6663" w:type="dxa"/>
            <w:gridSpan w:val="2"/>
          </w:tcPr>
          <w:p w:rsidR="00814D9B" w:rsidRPr="001A0376" w:rsidRDefault="00814D9B" w:rsidP="00D92C70">
            <w:r>
              <w:t>ИТОГО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4D9B" w:rsidRPr="0014016E" w:rsidRDefault="00814D9B" w:rsidP="00D92C70">
            <w:pPr>
              <w:jc w:val="center"/>
            </w:pPr>
            <w:r>
              <w:t>233</w:t>
            </w:r>
          </w:p>
        </w:tc>
        <w:tc>
          <w:tcPr>
            <w:tcW w:w="1560" w:type="dxa"/>
          </w:tcPr>
          <w:p w:rsidR="00814D9B" w:rsidRPr="0014016E" w:rsidRDefault="00814D9B" w:rsidP="00D92C70">
            <w:pPr>
              <w:jc w:val="center"/>
            </w:pPr>
            <w:r>
              <w:t>47</w:t>
            </w:r>
          </w:p>
        </w:tc>
      </w:tr>
    </w:tbl>
    <w:p w:rsidR="00814D9B" w:rsidRDefault="00814D9B" w:rsidP="00814D9B">
      <w:pPr>
        <w:jc w:val="both"/>
      </w:pPr>
    </w:p>
    <w:p w:rsidR="00814D9B" w:rsidRPr="001A0376" w:rsidRDefault="00814D9B" w:rsidP="00814D9B">
      <w:pPr>
        <w:jc w:val="both"/>
      </w:pPr>
    </w:p>
    <w:p w:rsidR="00C66F8E" w:rsidRDefault="00C66F8E"/>
    <w:sectPr w:rsidR="00C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9B"/>
    <w:rsid w:val="00814D9B"/>
    <w:rsid w:val="00C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 monster</dc:creator>
  <cp:lastModifiedBy>Cookie monster</cp:lastModifiedBy>
  <cp:revision>1</cp:revision>
  <dcterms:created xsi:type="dcterms:W3CDTF">2022-03-09T05:28:00Z</dcterms:created>
  <dcterms:modified xsi:type="dcterms:W3CDTF">2022-03-09T05:32:00Z</dcterms:modified>
</cp:coreProperties>
</file>